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jc w:val="center"/>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2"/>
        <w:gridCol w:w="5187"/>
      </w:tblGrid>
      <w:tr w:rsidR="007257FB" w:rsidTr="00D81D87">
        <w:trPr>
          <w:trHeight w:val="1837"/>
          <w:jc w:val="center"/>
        </w:trPr>
        <w:tc>
          <w:tcPr>
            <w:tcW w:w="4912" w:type="dxa"/>
            <w:shd w:val="clear" w:color="auto" w:fill="FFFFFF" w:themeFill="background1"/>
            <w:vAlign w:val="center"/>
          </w:tcPr>
          <w:p w:rsidR="007257FB" w:rsidRDefault="00AC311B" w:rsidP="00D0150F">
            <w:pPr>
              <w:pStyle w:val="Geenafstand"/>
              <w:jc w:val="center"/>
            </w:pPr>
            <w:r>
              <w:rPr>
                <w:noProof/>
                <w:lang w:eastAsia="nl-BE"/>
              </w:rPr>
              <w:drawing>
                <wp:inline distT="0" distB="0" distL="0" distR="0">
                  <wp:extent cx="2238375" cy="1560667"/>
                  <wp:effectExtent l="19050" t="0" r="9525" b="0"/>
                  <wp:docPr id="1" name="Afbeelding 0" descr="ZZH_stic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sticker.png"/>
                          <pic:cNvPicPr/>
                        </pic:nvPicPr>
                        <pic:blipFill>
                          <a:blip r:embed="rId4" cstate="print"/>
                          <a:stretch>
                            <a:fillRect/>
                          </a:stretch>
                        </pic:blipFill>
                        <pic:spPr>
                          <a:xfrm>
                            <a:off x="0" y="0"/>
                            <a:ext cx="2238375" cy="1560667"/>
                          </a:xfrm>
                          <a:prstGeom prst="rect">
                            <a:avLst/>
                          </a:prstGeom>
                        </pic:spPr>
                      </pic:pic>
                    </a:graphicData>
                  </a:graphic>
                </wp:inline>
              </w:drawing>
            </w:r>
          </w:p>
        </w:tc>
        <w:tc>
          <w:tcPr>
            <w:tcW w:w="5187" w:type="dxa"/>
            <w:vAlign w:val="center"/>
          </w:tcPr>
          <w:p w:rsidR="00D0150F" w:rsidRDefault="00D0150F" w:rsidP="00104004">
            <w:pPr>
              <w:jc w:val="center"/>
              <w:rPr>
                <w:b/>
                <w:sz w:val="26"/>
                <w:szCs w:val="26"/>
              </w:rPr>
            </w:pPr>
          </w:p>
          <w:p w:rsidR="007257FB" w:rsidRPr="00DE3A27" w:rsidRDefault="006A7C28" w:rsidP="00104004">
            <w:pPr>
              <w:jc w:val="center"/>
              <w:rPr>
                <w:b/>
                <w:sz w:val="26"/>
                <w:szCs w:val="26"/>
              </w:rPr>
            </w:pPr>
            <w:r>
              <w:rPr>
                <w:b/>
                <w:sz w:val="26"/>
                <w:szCs w:val="26"/>
              </w:rPr>
              <w:t xml:space="preserve">Vzw </w:t>
            </w:r>
            <w:r w:rsidR="007257FB" w:rsidRPr="00DE3A27">
              <w:rPr>
                <w:b/>
                <w:sz w:val="26"/>
                <w:szCs w:val="26"/>
              </w:rPr>
              <w:t>Regenboog</w:t>
            </w:r>
            <w:r w:rsidR="00463F9E" w:rsidRPr="00DE3A27">
              <w:rPr>
                <w:b/>
                <w:sz w:val="26"/>
                <w:szCs w:val="26"/>
              </w:rPr>
              <w:t xml:space="preserve"> Festival Oostende</w:t>
            </w:r>
          </w:p>
          <w:p w:rsidR="007257FB" w:rsidRPr="00DE3A27" w:rsidRDefault="00463F9E" w:rsidP="00104004">
            <w:pPr>
              <w:jc w:val="center"/>
              <w:rPr>
                <w:sz w:val="26"/>
                <w:szCs w:val="26"/>
              </w:rPr>
            </w:pPr>
            <w:r w:rsidRPr="00DE3A27">
              <w:rPr>
                <w:sz w:val="26"/>
                <w:szCs w:val="26"/>
              </w:rPr>
              <w:t>Werktuigkundigenstraat 6</w:t>
            </w:r>
          </w:p>
          <w:p w:rsidR="007257FB" w:rsidRPr="00DE3A27" w:rsidRDefault="007257FB" w:rsidP="00104004">
            <w:pPr>
              <w:jc w:val="center"/>
              <w:rPr>
                <w:sz w:val="26"/>
                <w:szCs w:val="26"/>
              </w:rPr>
            </w:pPr>
            <w:r w:rsidRPr="00DE3A27">
              <w:rPr>
                <w:sz w:val="26"/>
                <w:szCs w:val="26"/>
              </w:rPr>
              <w:t>8400 Oostende</w:t>
            </w:r>
          </w:p>
          <w:p w:rsidR="007257FB" w:rsidRPr="00DE3A27" w:rsidRDefault="00463F9E" w:rsidP="00104004">
            <w:pPr>
              <w:jc w:val="center"/>
              <w:rPr>
                <w:sz w:val="26"/>
                <w:szCs w:val="26"/>
              </w:rPr>
            </w:pPr>
            <w:r w:rsidRPr="00DE3A27">
              <w:rPr>
                <w:sz w:val="26"/>
                <w:szCs w:val="26"/>
              </w:rPr>
              <w:t>0489-78.19.15</w:t>
            </w:r>
          </w:p>
          <w:p w:rsidR="007257FB" w:rsidRDefault="00463F9E" w:rsidP="00104004">
            <w:pPr>
              <w:jc w:val="center"/>
            </w:pPr>
            <w:r>
              <w:t>info@</w:t>
            </w:r>
            <w:proofErr w:type="spellStart"/>
            <w:r w:rsidR="00705FDB" w:rsidRPr="00705FDB">
              <w:t>regenboog</w:t>
            </w:r>
            <w:r>
              <w:t>festivaloostende</w:t>
            </w:r>
            <w:r w:rsidR="00705FDB" w:rsidRPr="00705FDB">
              <w:t>.be</w:t>
            </w:r>
            <w:proofErr w:type="spellEnd"/>
          </w:p>
          <w:p w:rsidR="00705FDB" w:rsidRDefault="00D0150F" w:rsidP="00DE3A27">
            <w:pPr>
              <w:jc w:val="center"/>
            </w:pPr>
            <w:proofErr w:type="spellStart"/>
            <w:r w:rsidRPr="00D0150F">
              <w:t>www.regenboogfestivaloostende.be</w:t>
            </w:r>
            <w:proofErr w:type="spellEnd"/>
          </w:p>
          <w:p w:rsidR="00D0150F" w:rsidRPr="00035A9C" w:rsidRDefault="00D0150F" w:rsidP="00DE3A27">
            <w:pPr>
              <w:jc w:val="center"/>
            </w:pPr>
          </w:p>
        </w:tc>
      </w:tr>
    </w:tbl>
    <w:p w:rsidR="007257FB" w:rsidRDefault="007257FB" w:rsidP="007257FB">
      <w:pPr>
        <w:pStyle w:val="Geenafstand"/>
      </w:pPr>
    </w:p>
    <w:tbl>
      <w:tblPr>
        <w:tblStyle w:val="Tabelraster"/>
        <w:tblW w:w="0" w:type="auto"/>
        <w:jc w:val="center"/>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0"/>
      </w:tblGrid>
      <w:tr w:rsidR="007257FB" w:rsidTr="00972612">
        <w:trPr>
          <w:trHeight w:val="9254"/>
          <w:jc w:val="center"/>
        </w:trPr>
        <w:tc>
          <w:tcPr>
            <w:tcW w:w="10090" w:type="dxa"/>
          </w:tcPr>
          <w:p w:rsidR="00DC0A75" w:rsidRPr="00D81D87" w:rsidRDefault="00DC0A75" w:rsidP="008C146B">
            <w:pPr>
              <w:jc w:val="both"/>
              <w:rPr>
                <w:b/>
              </w:rPr>
            </w:pPr>
            <w:r w:rsidRPr="00D81D87">
              <w:rPr>
                <w:b/>
              </w:rPr>
              <w:t xml:space="preserve">Stap je binnenkort een </w:t>
            </w:r>
            <w:proofErr w:type="spellStart"/>
            <w:r w:rsidRPr="00D81D87">
              <w:rPr>
                <w:b/>
              </w:rPr>
              <w:t>Oostends</w:t>
            </w:r>
            <w:proofErr w:type="spellEnd"/>
            <w:r w:rsidRPr="00D81D87">
              <w:rPr>
                <w:b/>
              </w:rPr>
              <w:t xml:space="preserve"> café binnen - en dat hoeft geen gay bar te zijn - dan kan je aan de ingang het beeld van een paars viooltje aantreffen. Is dat er? Dan weet je dat je een ‘Zaak zonder Haat’ binnenstapt en dat je op deze plek kan zijn wie je bent.</w:t>
            </w:r>
          </w:p>
          <w:p w:rsidR="00DC0A75" w:rsidRDefault="00DC0A75" w:rsidP="008C146B">
            <w:pPr>
              <w:jc w:val="both"/>
            </w:pPr>
          </w:p>
          <w:p w:rsidR="00DC0A75" w:rsidRDefault="00DC0A75" w:rsidP="008C146B">
            <w:pPr>
              <w:jc w:val="both"/>
            </w:pPr>
            <w:r>
              <w:t xml:space="preserve">Een glas drinken, plezier maken met vrienden of een avond ontspannen met je partner in een kroeg, bar of restaurant waar je weet dat je welkom bent en gerust jezelf kan zijn. Het moet voor iedereen kunnen in een veilige omgeving, ongeacht wie je ook bent of hoe je jezelf identificeert. </w:t>
            </w:r>
          </w:p>
          <w:p w:rsidR="00DC0A75" w:rsidRDefault="00DC0A75" w:rsidP="008C146B">
            <w:pPr>
              <w:jc w:val="both"/>
            </w:pPr>
          </w:p>
          <w:p w:rsidR="00DC0A75" w:rsidRDefault="006A0454" w:rsidP="008C146B">
            <w:pPr>
              <w:jc w:val="both"/>
            </w:pPr>
            <w:r>
              <w:t>Di</w:t>
            </w:r>
            <w:r w:rsidR="00DC0A75">
              <w:t>t is voor veel mensen de normaalste zaak van de wereld</w:t>
            </w:r>
            <w:r w:rsidR="009C30D3">
              <w:t>,</w:t>
            </w:r>
            <w:r w:rsidR="00DC0A75">
              <w:t xml:space="preserve"> maar voor LGBT+ personen is er soms nog een drempel. Kan ik mijn partner wel omhelzen in dit restaurant? Of moet ik mijn identiteit wat verbergen in dit café? Gaan we blikken krijgen van de andere klanten? Misschien opmerkingen? Met het project ‘Zaak zonder Haat’ slaan vzw RFO</w:t>
            </w:r>
            <w:r w:rsidR="003D1DBA">
              <w:t xml:space="preserve"> en Stad Oostende de handen in </w:t>
            </w:r>
            <w:r w:rsidR="00DC0A75">
              <w:t>e</w:t>
            </w:r>
            <w:r w:rsidR="003D1DBA">
              <w:t>l</w:t>
            </w:r>
            <w:r w:rsidR="00DC0A75">
              <w:t>kaar om veilige horecaplekken te creëren.</w:t>
            </w:r>
          </w:p>
          <w:p w:rsidR="00DC0A75" w:rsidRDefault="00DC0A75" w:rsidP="008C146B">
            <w:pPr>
              <w:jc w:val="both"/>
            </w:pPr>
          </w:p>
          <w:p w:rsidR="00DC0A75" w:rsidRDefault="00DC0A75" w:rsidP="008C146B">
            <w:pPr>
              <w:jc w:val="both"/>
            </w:pPr>
            <w:r>
              <w:t xml:space="preserve">Een uitbater die van zijn etablissement een </w:t>
            </w:r>
            <w:r w:rsidRPr="00D81D87">
              <w:rPr>
                <w:b/>
              </w:rPr>
              <w:t xml:space="preserve">‘Zaak zonder Haat’ </w:t>
            </w:r>
            <w:r>
              <w:t>wil maken kan een plaket en sticker met een paars viooltje verdienen om op die manier aan zijn klanten te communiceren dat je een veilige plek binnenkomt.  Die uitbater</w:t>
            </w:r>
            <w:r w:rsidR="009C30D3">
              <w:t xml:space="preserve"> krijgt het symbool niet zomaar.</w:t>
            </w:r>
            <w:r>
              <w:t xml:space="preserve"> Hij moet even tijd maken om informatie en tips te krijgen om van de zaak daadwerkelijk een plek te maken waar iedereen welkom is. Na deze opleiding krijgen ze het viooltje en kunnen ze zich ‘Zaak zonder Haat’ noemen. </w:t>
            </w:r>
          </w:p>
          <w:p w:rsidR="00DC0A75" w:rsidRDefault="00DC0A75" w:rsidP="008C146B">
            <w:pPr>
              <w:jc w:val="both"/>
            </w:pPr>
          </w:p>
          <w:p w:rsidR="00DC0A75" w:rsidRDefault="00DC0A75" w:rsidP="008C146B">
            <w:pPr>
              <w:jc w:val="both"/>
            </w:pPr>
            <w:r>
              <w:t>In het Engels heet een viooltje een ‘</w:t>
            </w:r>
            <w:proofErr w:type="spellStart"/>
            <w:r w:rsidRPr="00D81D87">
              <w:rPr>
                <w:b/>
              </w:rPr>
              <w:t>pansie</w:t>
            </w:r>
            <w:proofErr w:type="spellEnd"/>
            <w:r>
              <w:t xml:space="preserve">’ en dat woord wordt in het Engels ook vaak als scheldwoord gebruikt voor homo’s en </w:t>
            </w:r>
            <w:proofErr w:type="spellStart"/>
            <w:r>
              <w:t>queers</w:t>
            </w:r>
            <w:proofErr w:type="spellEnd"/>
            <w:r>
              <w:t>.</w:t>
            </w:r>
          </w:p>
          <w:p w:rsidR="00DC0A75" w:rsidRDefault="00DC0A75" w:rsidP="008C146B">
            <w:pPr>
              <w:jc w:val="both"/>
            </w:pPr>
          </w:p>
          <w:p w:rsidR="00DC0A75" w:rsidRDefault="00DC0A75" w:rsidP="008C146B">
            <w:pPr>
              <w:jc w:val="both"/>
            </w:pPr>
            <w:r>
              <w:t xml:space="preserve">Het ‘Zaak zonder Haat’ concept is een lokaal vervolg op een internationaal kunstproject ‘The </w:t>
            </w:r>
            <w:proofErr w:type="spellStart"/>
            <w:r>
              <w:t>Pansie</w:t>
            </w:r>
            <w:proofErr w:type="spellEnd"/>
            <w:r>
              <w:t xml:space="preserve"> Project’  van Paul </w:t>
            </w:r>
            <w:proofErr w:type="spellStart"/>
            <w:r>
              <w:t>Harfeet</w:t>
            </w:r>
            <w:proofErr w:type="spellEnd"/>
            <w:r>
              <w:t xml:space="preserve">. </w:t>
            </w:r>
            <w:proofErr w:type="spellStart"/>
            <w:r>
              <w:t>Harfeet</w:t>
            </w:r>
            <w:proofErr w:type="spellEnd"/>
            <w:r>
              <w:t xml:space="preserve"> plantte de voorbije jaren wereldwijd verschillende viooltjes op plaatsen van homo en </w:t>
            </w:r>
            <w:proofErr w:type="spellStart"/>
            <w:r>
              <w:t>transfoob</w:t>
            </w:r>
            <w:proofErr w:type="spellEnd"/>
            <w:r>
              <w:t xml:space="preserve"> geweld.</w:t>
            </w:r>
          </w:p>
          <w:p w:rsidR="00DC0A75" w:rsidRDefault="00DC0A75" w:rsidP="008C146B">
            <w:pPr>
              <w:jc w:val="both"/>
            </w:pPr>
          </w:p>
          <w:p w:rsidR="00DC0A75" w:rsidRDefault="00DC0A75" w:rsidP="008C146B">
            <w:pPr>
              <w:jc w:val="both"/>
            </w:pPr>
            <w:r>
              <w:t xml:space="preserve">Met het Zaak zonder Haat project willen we de hand reiken naar de horeca in Oostende. </w:t>
            </w:r>
          </w:p>
          <w:p w:rsidR="00DC0A75" w:rsidRDefault="00DC0A75" w:rsidP="008C146B">
            <w:pPr>
              <w:jc w:val="both"/>
            </w:pPr>
            <w:r>
              <w:t>Voor alle duidelijkheid: er zijn vandaag geen noemenswaardige problemen binnen de horeca wat discriminatie betreft maar het is een extra symbool waarmee je als uitbater een signaal kunt geven aan klanten. Als je zelf nog zoekende bent in je identiteit en je weet niet of je ‘thuishoort’ in een café of je durft op een gezellige avond je partner niet even omhelzen omdat je schrik hebt van reacties in het restaurant, dan weet je binnenkort waar je wel welkom bent zonder enige schroom.</w:t>
            </w:r>
          </w:p>
          <w:p w:rsidR="00DC0A75" w:rsidRDefault="00DC0A75" w:rsidP="000D2166">
            <w:pPr>
              <w:ind w:right="-26"/>
              <w:jc w:val="both"/>
            </w:pPr>
          </w:p>
          <w:p w:rsidR="007257FB" w:rsidRPr="00DC0A75" w:rsidRDefault="00DC0A75" w:rsidP="0014147F">
            <w:pPr>
              <w:jc w:val="both"/>
            </w:pPr>
            <w:r>
              <w:t>De eerste drie viooltjes w</w:t>
            </w:r>
            <w:r w:rsidR="0014147F">
              <w:t>erden</w:t>
            </w:r>
            <w:r>
              <w:t xml:space="preserve"> uitgereikt aan de </w:t>
            </w:r>
            <w:proofErr w:type="spellStart"/>
            <w:r>
              <w:t>Valentino</w:t>
            </w:r>
            <w:proofErr w:type="spellEnd"/>
            <w:r>
              <w:t xml:space="preserve">, de </w:t>
            </w:r>
            <w:proofErr w:type="spellStart"/>
            <w:r>
              <w:t>Pelouse</w:t>
            </w:r>
            <w:proofErr w:type="spellEnd"/>
            <w:r>
              <w:t xml:space="preserve"> en het Regenbooghuis aan zee</w:t>
            </w:r>
            <w:r w:rsidR="0014147F">
              <w:t xml:space="preserve"> in 2022</w:t>
            </w:r>
            <w:r>
              <w:t>.</w:t>
            </w:r>
          </w:p>
        </w:tc>
      </w:tr>
    </w:tbl>
    <w:p w:rsidR="007257FB" w:rsidRDefault="007257FB" w:rsidP="007257FB">
      <w:pPr>
        <w:pStyle w:val="Geenafstand"/>
      </w:pPr>
    </w:p>
    <w:tbl>
      <w:tblPr>
        <w:tblStyle w:val="Tabelraster"/>
        <w:tblW w:w="0" w:type="auto"/>
        <w:jc w:val="center"/>
        <w:tblInd w:w="-1307" w:type="dxa"/>
        <w:tblBorders>
          <w:insideH w:val="none" w:sz="0" w:space="0" w:color="auto"/>
        </w:tblBorders>
        <w:tblLook w:val="04A0"/>
      </w:tblPr>
      <w:tblGrid>
        <w:gridCol w:w="5042"/>
        <w:gridCol w:w="5174"/>
      </w:tblGrid>
      <w:tr w:rsidR="00463F9E" w:rsidTr="00D81D87">
        <w:trPr>
          <w:trHeight w:val="2074"/>
          <w:jc w:val="center"/>
        </w:trPr>
        <w:tc>
          <w:tcPr>
            <w:tcW w:w="5042" w:type="dxa"/>
            <w:vAlign w:val="center"/>
          </w:tcPr>
          <w:p w:rsidR="007F0EA6" w:rsidRPr="00830527" w:rsidRDefault="007F0EA6" w:rsidP="007F0EA6">
            <w:pPr>
              <w:shd w:val="clear" w:color="auto" w:fill="FFFFFF"/>
              <w:rPr>
                <w:rFonts w:cstheme="minorHAnsi"/>
                <w:color w:val="222222"/>
              </w:rPr>
            </w:pPr>
            <w:r w:rsidRPr="00830527">
              <w:rPr>
                <w:rFonts w:cstheme="minorHAnsi"/>
                <w:color w:val="222222"/>
              </w:rPr>
              <w:t>vzw Regenboog Festival Oostende </w:t>
            </w:r>
          </w:p>
          <w:p w:rsidR="007F0EA6" w:rsidRPr="00830527" w:rsidRDefault="007F0EA6" w:rsidP="007F0EA6">
            <w:pPr>
              <w:shd w:val="clear" w:color="auto" w:fill="FFFFFF"/>
              <w:rPr>
                <w:rFonts w:cstheme="minorHAnsi"/>
                <w:color w:val="222222"/>
              </w:rPr>
            </w:pPr>
            <w:r w:rsidRPr="00830527">
              <w:rPr>
                <w:rFonts w:cstheme="minorHAnsi"/>
                <w:color w:val="222222"/>
              </w:rPr>
              <w:t>Werktuigkundigenstraat 6</w:t>
            </w:r>
          </w:p>
          <w:p w:rsidR="007F0EA6" w:rsidRPr="00830527" w:rsidRDefault="007F0EA6" w:rsidP="007F0EA6">
            <w:pPr>
              <w:shd w:val="clear" w:color="auto" w:fill="FFFFFF"/>
              <w:rPr>
                <w:rFonts w:cstheme="minorHAnsi"/>
                <w:color w:val="222222"/>
              </w:rPr>
            </w:pPr>
            <w:r w:rsidRPr="00830527">
              <w:rPr>
                <w:rFonts w:cstheme="minorHAnsi"/>
                <w:color w:val="222222"/>
              </w:rPr>
              <w:t>8400 Oostende </w:t>
            </w:r>
          </w:p>
          <w:p w:rsidR="007F0EA6" w:rsidRPr="00830527" w:rsidRDefault="007F0EA6" w:rsidP="007F0EA6">
            <w:pPr>
              <w:shd w:val="clear" w:color="auto" w:fill="FFFFFF"/>
              <w:rPr>
                <w:rFonts w:cstheme="minorHAnsi"/>
                <w:color w:val="222222"/>
              </w:rPr>
            </w:pPr>
            <w:r w:rsidRPr="00830527">
              <w:rPr>
                <w:rFonts w:cstheme="minorHAnsi"/>
                <w:color w:val="222222"/>
              </w:rPr>
              <w:t>0489-78.19.15</w:t>
            </w:r>
          </w:p>
          <w:p w:rsidR="007F0EA6" w:rsidRPr="00830527" w:rsidRDefault="00621A1E" w:rsidP="007F0EA6">
            <w:pPr>
              <w:shd w:val="clear" w:color="auto" w:fill="FFFFFF"/>
              <w:rPr>
                <w:rFonts w:cstheme="minorHAnsi"/>
                <w:color w:val="222222"/>
              </w:rPr>
            </w:pPr>
            <w:hyperlink r:id="rId5" w:history="1">
              <w:r w:rsidR="00CE67FC" w:rsidRPr="00F13D83">
                <w:rPr>
                  <w:rStyle w:val="Hyperlink"/>
                  <w:rFonts w:cstheme="minorHAnsi"/>
                </w:rPr>
                <w:t>info@regenboogfestivaloostende.be</w:t>
              </w:r>
            </w:hyperlink>
            <w:r w:rsidR="00CE67FC">
              <w:rPr>
                <w:rFonts w:cstheme="minorHAnsi"/>
              </w:rPr>
              <w:t xml:space="preserve"> </w:t>
            </w:r>
          </w:p>
          <w:p w:rsidR="007F0EA6" w:rsidRPr="00830527" w:rsidRDefault="00621A1E" w:rsidP="007F0EA6">
            <w:pPr>
              <w:shd w:val="clear" w:color="auto" w:fill="FFFFFF"/>
              <w:rPr>
                <w:rFonts w:cstheme="minorHAnsi"/>
                <w:color w:val="222222"/>
              </w:rPr>
            </w:pPr>
            <w:hyperlink r:id="rId6" w:history="1">
              <w:r w:rsidR="00CE67FC" w:rsidRPr="00F13D83">
                <w:rPr>
                  <w:rStyle w:val="Hyperlink"/>
                  <w:rFonts w:cstheme="minorHAnsi"/>
                </w:rPr>
                <w:t>www.regenboogfestivaloostende.be</w:t>
              </w:r>
            </w:hyperlink>
            <w:r w:rsidR="00CE67FC">
              <w:rPr>
                <w:rFonts w:cstheme="minorHAnsi"/>
              </w:rPr>
              <w:t xml:space="preserve"> </w:t>
            </w:r>
            <w:r w:rsidR="007F0EA6" w:rsidRPr="00830527">
              <w:rPr>
                <w:rFonts w:cstheme="minorHAnsi"/>
                <w:color w:val="222222"/>
              </w:rPr>
              <w:t> </w:t>
            </w:r>
          </w:p>
          <w:p w:rsidR="007F0EA6" w:rsidRPr="00830527" w:rsidRDefault="007F0EA6" w:rsidP="007F0EA6">
            <w:pPr>
              <w:shd w:val="clear" w:color="auto" w:fill="FFFFFF"/>
              <w:rPr>
                <w:rFonts w:cstheme="minorHAnsi"/>
                <w:color w:val="222222"/>
              </w:rPr>
            </w:pPr>
            <w:r w:rsidRPr="00830527">
              <w:rPr>
                <w:rFonts w:cstheme="minorHAnsi"/>
                <w:color w:val="222222"/>
              </w:rPr>
              <w:t>Ondernemingsnummer 0776.446.990 </w:t>
            </w:r>
          </w:p>
          <w:p w:rsidR="007F0EA6" w:rsidRPr="00830527" w:rsidRDefault="00724F70" w:rsidP="007F0EA6">
            <w:pPr>
              <w:shd w:val="clear" w:color="auto" w:fill="FFFFFF"/>
              <w:rPr>
                <w:rFonts w:cstheme="minorHAnsi"/>
                <w:color w:val="222222"/>
              </w:rPr>
            </w:pPr>
            <w:r w:rsidRPr="00830527">
              <w:rPr>
                <w:rFonts w:cstheme="minorHAnsi"/>
                <w:color w:val="222222"/>
              </w:rPr>
              <w:t xml:space="preserve">RPR </w:t>
            </w:r>
            <w:r w:rsidR="007F0EA6" w:rsidRPr="00830527">
              <w:rPr>
                <w:rFonts w:cstheme="minorHAnsi"/>
                <w:color w:val="222222"/>
              </w:rPr>
              <w:t>afdeling Oostende</w:t>
            </w:r>
          </w:p>
          <w:p w:rsidR="00463F9E" w:rsidRPr="00481C05" w:rsidRDefault="007F0EA6" w:rsidP="007F0EA6">
            <w:pPr>
              <w:shd w:val="clear" w:color="auto" w:fill="FFFFFF"/>
              <w:rPr>
                <w:rFonts w:cstheme="minorHAnsi"/>
                <w:color w:val="222222"/>
              </w:rPr>
            </w:pPr>
            <w:r w:rsidRPr="00830527">
              <w:rPr>
                <w:rFonts w:cstheme="minorHAnsi"/>
                <w:color w:val="222222"/>
              </w:rPr>
              <w:t>AXA : BE57 7512 1091 6335</w:t>
            </w:r>
            <w:r w:rsidRPr="00481C05">
              <w:rPr>
                <w:rFonts w:cstheme="minorHAnsi"/>
                <w:color w:val="222222"/>
              </w:rPr>
              <w:t> </w:t>
            </w:r>
          </w:p>
        </w:tc>
        <w:tc>
          <w:tcPr>
            <w:tcW w:w="5174" w:type="dxa"/>
            <w:shd w:val="clear" w:color="auto" w:fill="FFFFFF" w:themeFill="background1"/>
            <w:vAlign w:val="center"/>
          </w:tcPr>
          <w:p w:rsidR="00463F9E" w:rsidRPr="00994366" w:rsidRDefault="008D3C01" w:rsidP="00104004">
            <w:pPr>
              <w:pStyle w:val="Geenafstand"/>
              <w:jc w:val="center"/>
              <w:rPr>
                <w:color w:val="BFBFBF" w:themeColor="background1" w:themeShade="BF"/>
              </w:rPr>
            </w:pPr>
            <w:r>
              <w:rPr>
                <w:noProof/>
                <w:color w:val="BFBFBF" w:themeColor="background1" w:themeShade="BF"/>
                <w:lang w:eastAsia="nl-BE"/>
              </w:rPr>
              <w:drawing>
                <wp:inline distT="0" distB="0" distL="0" distR="0">
                  <wp:extent cx="2263633" cy="1440019"/>
                  <wp:effectExtent l="0" t="0" r="0" b="0"/>
                  <wp:docPr id="2" name="Afbeelding 1" descr="Logo ontwerp R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twerp RFO.png"/>
                          <pic:cNvPicPr/>
                        </pic:nvPicPr>
                        <pic:blipFill>
                          <a:blip r:embed="rId7" cstate="print"/>
                          <a:stretch>
                            <a:fillRect/>
                          </a:stretch>
                        </pic:blipFill>
                        <pic:spPr>
                          <a:xfrm>
                            <a:off x="0" y="0"/>
                            <a:ext cx="2266873" cy="1442080"/>
                          </a:xfrm>
                          <a:prstGeom prst="rect">
                            <a:avLst/>
                          </a:prstGeom>
                        </pic:spPr>
                      </pic:pic>
                    </a:graphicData>
                  </a:graphic>
                </wp:inline>
              </w:drawing>
            </w:r>
          </w:p>
        </w:tc>
      </w:tr>
    </w:tbl>
    <w:p w:rsidR="00573C3D" w:rsidRDefault="00573C3D"/>
    <w:sectPr w:rsidR="00573C3D" w:rsidSect="00396511">
      <w:pgSz w:w="11906" w:h="16838"/>
      <w:pgMar w:top="851" w:right="113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57FB"/>
    <w:rsid w:val="000D2166"/>
    <w:rsid w:val="0014147F"/>
    <w:rsid w:val="00160DA8"/>
    <w:rsid w:val="001A4E58"/>
    <w:rsid w:val="001B743B"/>
    <w:rsid w:val="001C5917"/>
    <w:rsid w:val="002401F1"/>
    <w:rsid w:val="00255019"/>
    <w:rsid w:val="00274C6B"/>
    <w:rsid w:val="003753DC"/>
    <w:rsid w:val="00396511"/>
    <w:rsid w:val="003D1DBA"/>
    <w:rsid w:val="0040188F"/>
    <w:rsid w:val="00463F9E"/>
    <w:rsid w:val="00481C05"/>
    <w:rsid w:val="004A6DD0"/>
    <w:rsid w:val="004C6C2F"/>
    <w:rsid w:val="004C6F1E"/>
    <w:rsid w:val="005214E0"/>
    <w:rsid w:val="00573C3D"/>
    <w:rsid w:val="0059228E"/>
    <w:rsid w:val="00621A1E"/>
    <w:rsid w:val="0064702E"/>
    <w:rsid w:val="006714A3"/>
    <w:rsid w:val="006A0454"/>
    <w:rsid w:val="006A7C28"/>
    <w:rsid w:val="006E2A31"/>
    <w:rsid w:val="007026FE"/>
    <w:rsid w:val="00705FDB"/>
    <w:rsid w:val="00724F70"/>
    <w:rsid w:val="007257FB"/>
    <w:rsid w:val="007E06FC"/>
    <w:rsid w:val="007E7C7D"/>
    <w:rsid w:val="007F0EA6"/>
    <w:rsid w:val="008223EA"/>
    <w:rsid w:val="00830527"/>
    <w:rsid w:val="008C146B"/>
    <w:rsid w:val="008D3C01"/>
    <w:rsid w:val="00972612"/>
    <w:rsid w:val="009C30D3"/>
    <w:rsid w:val="00A54697"/>
    <w:rsid w:val="00A5789C"/>
    <w:rsid w:val="00AC311B"/>
    <w:rsid w:val="00B74701"/>
    <w:rsid w:val="00BC6A91"/>
    <w:rsid w:val="00CE67FC"/>
    <w:rsid w:val="00D0150F"/>
    <w:rsid w:val="00D17E7D"/>
    <w:rsid w:val="00D6539D"/>
    <w:rsid w:val="00D81D87"/>
    <w:rsid w:val="00DC0A75"/>
    <w:rsid w:val="00DE3A27"/>
    <w:rsid w:val="00E23B8A"/>
    <w:rsid w:val="00E265D8"/>
    <w:rsid w:val="00E5086D"/>
    <w:rsid w:val="00E60C48"/>
    <w:rsid w:val="00E91F92"/>
    <w:rsid w:val="00F6205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7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57FB"/>
    <w:pPr>
      <w:spacing w:after="0" w:line="240" w:lineRule="auto"/>
    </w:pPr>
  </w:style>
  <w:style w:type="table" w:styleId="Tabelraster">
    <w:name w:val="Table Grid"/>
    <w:basedOn w:val="Standaardtabel"/>
    <w:uiPriority w:val="59"/>
    <w:rsid w:val="00725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7257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57FB"/>
    <w:rPr>
      <w:rFonts w:ascii="Tahoma" w:hAnsi="Tahoma" w:cs="Tahoma"/>
      <w:sz w:val="16"/>
      <w:szCs w:val="16"/>
    </w:rPr>
  </w:style>
  <w:style w:type="character" w:styleId="Hyperlink">
    <w:name w:val="Hyperlink"/>
    <w:basedOn w:val="Standaardalinea-lettertype"/>
    <w:uiPriority w:val="99"/>
    <w:unhideWhenUsed/>
    <w:rsid w:val="00705F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4367432">
      <w:bodyDiv w:val="1"/>
      <w:marLeft w:val="0"/>
      <w:marRight w:val="0"/>
      <w:marTop w:val="0"/>
      <w:marBottom w:val="0"/>
      <w:divBdr>
        <w:top w:val="none" w:sz="0" w:space="0" w:color="auto"/>
        <w:left w:val="none" w:sz="0" w:space="0" w:color="auto"/>
        <w:bottom w:val="none" w:sz="0" w:space="0" w:color="auto"/>
        <w:right w:val="none" w:sz="0" w:space="0" w:color="auto"/>
      </w:divBdr>
      <w:divsChild>
        <w:div w:id="1648315405">
          <w:marLeft w:val="0"/>
          <w:marRight w:val="0"/>
          <w:marTop w:val="0"/>
          <w:marBottom w:val="0"/>
          <w:divBdr>
            <w:top w:val="none" w:sz="0" w:space="0" w:color="auto"/>
            <w:left w:val="none" w:sz="0" w:space="0" w:color="auto"/>
            <w:bottom w:val="none" w:sz="0" w:space="0" w:color="auto"/>
            <w:right w:val="none" w:sz="0" w:space="0" w:color="auto"/>
          </w:divBdr>
        </w:div>
        <w:div w:id="834538241">
          <w:marLeft w:val="0"/>
          <w:marRight w:val="0"/>
          <w:marTop w:val="0"/>
          <w:marBottom w:val="0"/>
          <w:divBdr>
            <w:top w:val="none" w:sz="0" w:space="0" w:color="auto"/>
            <w:left w:val="none" w:sz="0" w:space="0" w:color="auto"/>
            <w:bottom w:val="none" w:sz="0" w:space="0" w:color="auto"/>
            <w:right w:val="none" w:sz="0" w:space="0" w:color="auto"/>
          </w:divBdr>
        </w:div>
        <w:div w:id="563292836">
          <w:marLeft w:val="0"/>
          <w:marRight w:val="0"/>
          <w:marTop w:val="0"/>
          <w:marBottom w:val="0"/>
          <w:divBdr>
            <w:top w:val="none" w:sz="0" w:space="0" w:color="auto"/>
            <w:left w:val="none" w:sz="0" w:space="0" w:color="auto"/>
            <w:bottom w:val="none" w:sz="0" w:space="0" w:color="auto"/>
            <w:right w:val="none" w:sz="0" w:space="0" w:color="auto"/>
          </w:divBdr>
        </w:div>
        <w:div w:id="1949116093">
          <w:marLeft w:val="0"/>
          <w:marRight w:val="0"/>
          <w:marTop w:val="0"/>
          <w:marBottom w:val="0"/>
          <w:divBdr>
            <w:top w:val="none" w:sz="0" w:space="0" w:color="auto"/>
            <w:left w:val="none" w:sz="0" w:space="0" w:color="auto"/>
            <w:bottom w:val="none" w:sz="0" w:space="0" w:color="auto"/>
            <w:right w:val="none" w:sz="0" w:space="0" w:color="auto"/>
          </w:divBdr>
        </w:div>
        <w:div w:id="711656683">
          <w:marLeft w:val="0"/>
          <w:marRight w:val="0"/>
          <w:marTop w:val="0"/>
          <w:marBottom w:val="0"/>
          <w:divBdr>
            <w:top w:val="none" w:sz="0" w:space="0" w:color="auto"/>
            <w:left w:val="none" w:sz="0" w:space="0" w:color="auto"/>
            <w:bottom w:val="none" w:sz="0" w:space="0" w:color="auto"/>
            <w:right w:val="none" w:sz="0" w:space="0" w:color="auto"/>
          </w:divBdr>
        </w:div>
        <w:div w:id="988165927">
          <w:marLeft w:val="0"/>
          <w:marRight w:val="0"/>
          <w:marTop w:val="0"/>
          <w:marBottom w:val="0"/>
          <w:divBdr>
            <w:top w:val="none" w:sz="0" w:space="0" w:color="auto"/>
            <w:left w:val="none" w:sz="0" w:space="0" w:color="auto"/>
            <w:bottom w:val="none" w:sz="0" w:space="0" w:color="auto"/>
            <w:right w:val="none" w:sz="0" w:space="0" w:color="auto"/>
          </w:divBdr>
        </w:div>
        <w:div w:id="1665469885">
          <w:marLeft w:val="0"/>
          <w:marRight w:val="0"/>
          <w:marTop w:val="0"/>
          <w:marBottom w:val="0"/>
          <w:divBdr>
            <w:top w:val="none" w:sz="0" w:space="0" w:color="auto"/>
            <w:left w:val="none" w:sz="0" w:space="0" w:color="auto"/>
            <w:bottom w:val="none" w:sz="0" w:space="0" w:color="auto"/>
            <w:right w:val="none" w:sz="0" w:space="0" w:color="auto"/>
          </w:divBdr>
        </w:div>
        <w:div w:id="60446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boogfestivaloostende.be" TargetMode="External"/><Relationship Id="rId5" Type="http://schemas.openxmlformats.org/officeDocument/2006/relationships/hyperlink" Target="mailto:info@regenboogfestivaloostende.b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Dekeyser</dc:creator>
  <cp:lastModifiedBy>Jozef Dekeyser</cp:lastModifiedBy>
  <cp:revision>35</cp:revision>
  <cp:lastPrinted>2023-03-21T16:40:00Z</cp:lastPrinted>
  <dcterms:created xsi:type="dcterms:W3CDTF">2022-05-08T07:55:00Z</dcterms:created>
  <dcterms:modified xsi:type="dcterms:W3CDTF">2023-03-21T16:46:00Z</dcterms:modified>
</cp:coreProperties>
</file>